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8B" w:rsidRPr="006A37A3" w:rsidRDefault="006C7C8B" w:rsidP="007F3342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Gősfa</w:t>
      </w:r>
      <w:r w:rsidRPr="006A37A3">
        <w:rPr>
          <w:rFonts w:ascii="Times New Roman" w:hAnsi="Times New Roman" w:cs="Times New Roman"/>
          <w:b/>
          <w:bCs/>
          <w:sz w:val="22"/>
          <w:szCs w:val="22"/>
        </w:rPr>
        <w:t xml:space="preserve"> Község Önkormányzati Képviselő-testületének</w:t>
      </w:r>
    </w:p>
    <w:p w:rsidR="006C7C8B" w:rsidRPr="006A37A3" w:rsidRDefault="006C7C8B" w:rsidP="007F33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3./2013(II.20.) </w:t>
      </w:r>
      <w:r w:rsidRPr="006A37A3">
        <w:rPr>
          <w:rFonts w:ascii="Times New Roman" w:hAnsi="Times New Roman" w:cs="Times New Roman"/>
          <w:b/>
          <w:sz w:val="22"/>
          <w:szCs w:val="22"/>
        </w:rPr>
        <w:t>önkormányzati rendelete</w:t>
      </w:r>
      <w:r w:rsidRPr="006A37A3">
        <w:rPr>
          <w:rFonts w:ascii="Times New Roman" w:hAnsi="Times New Roman" w:cs="Times New Roman"/>
          <w:b/>
          <w:sz w:val="22"/>
          <w:szCs w:val="22"/>
        </w:rPr>
        <w:br/>
        <w:t>az újszülöttek támogatásáról</w:t>
      </w:r>
    </w:p>
    <w:p w:rsidR="006C7C8B" w:rsidRPr="006A37A3" w:rsidRDefault="006C7C8B" w:rsidP="007F334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C8B" w:rsidRPr="006A37A3" w:rsidRDefault="006C7C8B" w:rsidP="007F33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 xml:space="preserve"> Község Önkormányzati Képviselő-testülete a szociális igazgatásról és szociális ellátásokról szóló, többször módosított 1993.évi III. törvény 1.§.(2) bekezdésének, 26.§-ának és 32.§.(3) bekezdésének felhatalmazása alapján az alábbi rendeletet alkotja.</w:t>
      </w:r>
    </w:p>
    <w:p w:rsidR="006C7C8B" w:rsidRDefault="006C7C8B" w:rsidP="00EF19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C8B" w:rsidRPr="006A37A3" w:rsidRDefault="006C7C8B" w:rsidP="00EF19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1.§.</w:t>
      </w:r>
    </w:p>
    <w:p w:rsidR="006C7C8B" w:rsidRPr="006A37A3" w:rsidRDefault="006C7C8B" w:rsidP="00015295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A rendelet célja </w:t>
      </w: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 xml:space="preserve"> község lakosságának megtartó ereje, növelése, a kedvezőbb demográfiai mutatók elérése érdekében támogatást nyújtson az újszülött gyermekek jogán, amellyel hozzájárulhat a szülők gyermekneveléssel járó anyagi terheinek csökkentéséhez.</w:t>
      </w:r>
    </w:p>
    <w:p w:rsidR="006C7C8B" w:rsidRDefault="006C7C8B" w:rsidP="00CA311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C8B" w:rsidRPr="006A37A3" w:rsidRDefault="006C7C8B" w:rsidP="00CA31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2.§.</w:t>
      </w:r>
    </w:p>
    <w:p w:rsidR="006C7C8B" w:rsidRPr="006A37A3" w:rsidRDefault="006C7C8B" w:rsidP="00CA3117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A rendelet személyi hatálya kiterjed minden anyakönyvezett újszülött gyermekre, akinek állandó lakóhelyéül a lakcímnyilvántartásban </w:t>
      </w: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>i lakcím kerül bejegyzésre.</w:t>
      </w:r>
    </w:p>
    <w:p w:rsidR="006C7C8B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A támogatás formája, mértéke, igénybevétele</w:t>
      </w: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3.§.</w:t>
      </w:r>
    </w:p>
    <w:p w:rsidR="006C7C8B" w:rsidRPr="006A37A3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 (1)Az önkormányzat az arra jogosultat kérelmére egyszeri, vissza nem térítendő pénzbeli támogatásban részesíti. A támogatás m</w:t>
      </w:r>
      <w:r>
        <w:rPr>
          <w:rFonts w:ascii="Times New Roman" w:hAnsi="Times New Roman" w:cs="Times New Roman"/>
          <w:sz w:val="22"/>
          <w:szCs w:val="22"/>
        </w:rPr>
        <w:t xml:space="preserve">értéke újszülött gyermekenként </w:t>
      </w:r>
      <w:smartTag w:uri="urn:schemas-microsoft-com:office:smarttags" w:element="metricconverter">
        <w:smartTagPr>
          <w:attr w:name="ProductID" w:val="20.000 Ft"/>
        </w:smartTagPr>
        <w:r>
          <w:rPr>
            <w:rFonts w:ascii="Times New Roman" w:hAnsi="Times New Roman" w:cs="Times New Roman"/>
            <w:sz w:val="22"/>
            <w:szCs w:val="22"/>
          </w:rPr>
          <w:t>2</w:t>
        </w:r>
        <w:r w:rsidRPr="006A37A3">
          <w:rPr>
            <w:rFonts w:ascii="Times New Roman" w:hAnsi="Times New Roman" w:cs="Times New Roman"/>
            <w:sz w:val="22"/>
            <w:szCs w:val="22"/>
          </w:rPr>
          <w:t>0.000 Ft</w:t>
        </w:r>
      </w:smartTag>
      <w:r w:rsidRPr="006A37A3">
        <w:rPr>
          <w:rFonts w:ascii="Times New Roman" w:hAnsi="Times New Roman" w:cs="Times New Roman"/>
          <w:sz w:val="22"/>
          <w:szCs w:val="22"/>
        </w:rPr>
        <w:t>, mely támogatást egyösszegben kell kifizetni. Az újszülött gyermekek támogatása ikerszülés esetében külön-külön újszülöttenként történik.</w:t>
      </w:r>
    </w:p>
    <w:p w:rsidR="006C7C8B" w:rsidRPr="006A37A3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 (2)A támogatás iránti kérelmet az újszülött gyermek születését követő 90 napon belül kell benyújtani a rendelet 1. mellékletét képező formanyomtatványon a Hivatalhoz, vagy a </w:t>
      </w: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>i Kirendeltségen.</w:t>
      </w:r>
    </w:p>
    <w:p w:rsidR="006C7C8B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 (3) A támogatási kérelem benyújtására a </w:t>
      </w: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>i állandó lakcímmel rendelkező újszülött gyermek törvényes képviselője jogosult.</w:t>
      </w:r>
    </w:p>
    <w:p w:rsidR="006C7C8B" w:rsidRPr="006A37A3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A támogatás finanszírozása</w:t>
      </w: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4.§.</w:t>
      </w:r>
    </w:p>
    <w:p w:rsidR="006C7C8B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A rendeletben megállapított támogatás finanszírozására </w:t>
      </w:r>
      <w:r>
        <w:rPr>
          <w:rFonts w:ascii="Times New Roman" w:hAnsi="Times New Roman" w:cs="Times New Roman"/>
          <w:sz w:val="22"/>
          <w:szCs w:val="22"/>
        </w:rPr>
        <w:t>Gősfa</w:t>
      </w:r>
      <w:r w:rsidRPr="006A37A3">
        <w:rPr>
          <w:rFonts w:ascii="Times New Roman" w:hAnsi="Times New Roman" w:cs="Times New Roman"/>
          <w:sz w:val="22"/>
          <w:szCs w:val="22"/>
        </w:rPr>
        <w:t xml:space="preserve"> község Önkormányzatának költségvetésében kell előirányzatot biztosítani.</w:t>
      </w:r>
    </w:p>
    <w:p w:rsidR="006C7C8B" w:rsidRPr="006A37A3" w:rsidRDefault="006C7C8B" w:rsidP="000D45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Hatásköri szabályok</w:t>
      </w:r>
    </w:p>
    <w:p w:rsidR="006C7C8B" w:rsidRPr="006A37A3" w:rsidRDefault="006C7C8B" w:rsidP="000D45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5.§.</w:t>
      </w:r>
    </w:p>
    <w:p w:rsidR="006C7C8B" w:rsidRPr="006A37A3" w:rsidRDefault="006C7C8B" w:rsidP="00015295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 xml:space="preserve"> (1)A támogatás megállapításával kapcsolatos feladat- és hatásköröket – a képviselő-testület által átruházott hatáskörben – a közigazgatási hatósági eljárás és szolgáltatás általános szabályairól szóló, többször módosított 2004.évi CXL törvény alapján a polgármester gyakorolja.</w:t>
      </w:r>
    </w:p>
    <w:p w:rsidR="006C7C8B" w:rsidRPr="006A37A3" w:rsidRDefault="006C7C8B" w:rsidP="00015295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>(2) A kérelemnek teljes egészében helyt adó elsőfokú határozatból mellőzhető az indoklás és a jogorvoslatról való tájékoztatás.</w:t>
      </w:r>
    </w:p>
    <w:p w:rsidR="006C7C8B" w:rsidRPr="006A37A3" w:rsidRDefault="006C7C8B" w:rsidP="00015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Záró rendelkezések</w:t>
      </w:r>
    </w:p>
    <w:p w:rsidR="006C7C8B" w:rsidRPr="006A37A3" w:rsidRDefault="006C7C8B" w:rsidP="00015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>6.§.</w:t>
      </w:r>
    </w:p>
    <w:p w:rsidR="006C7C8B" w:rsidRPr="006A37A3" w:rsidRDefault="006C7C8B" w:rsidP="00015295">
      <w:pPr>
        <w:jc w:val="both"/>
        <w:rPr>
          <w:rFonts w:ascii="Times New Roman" w:hAnsi="Times New Roman" w:cs="Times New Roman"/>
          <w:sz w:val="22"/>
          <w:szCs w:val="22"/>
        </w:rPr>
      </w:pPr>
      <w:r w:rsidRPr="006A37A3">
        <w:rPr>
          <w:rFonts w:ascii="Times New Roman" w:hAnsi="Times New Roman" w:cs="Times New Roman"/>
          <w:sz w:val="22"/>
          <w:szCs w:val="22"/>
        </w:rPr>
        <w:t>Ezen rendelet a kihirdetést követő napon lép hatályba.</w:t>
      </w:r>
    </w:p>
    <w:p w:rsidR="006C7C8B" w:rsidRPr="006A37A3" w:rsidRDefault="006C7C8B" w:rsidP="000152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7C8B" w:rsidRPr="006A37A3" w:rsidRDefault="006C7C8B" w:rsidP="000152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Gősfa</w:t>
      </w:r>
      <w:r w:rsidRPr="006A37A3">
        <w:rPr>
          <w:rFonts w:ascii="Times New Roman" w:hAnsi="Times New Roman" w:cs="Times New Roman"/>
          <w:b/>
          <w:sz w:val="22"/>
          <w:szCs w:val="22"/>
        </w:rPr>
        <w:t>, 2013. február 6.</w:t>
      </w:r>
    </w:p>
    <w:p w:rsidR="006C7C8B" w:rsidRDefault="006C7C8B" w:rsidP="000152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7C8B" w:rsidRDefault="006C7C8B" w:rsidP="000152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7C8B" w:rsidRPr="006A37A3" w:rsidRDefault="006C7C8B" w:rsidP="000152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7C8B" w:rsidRDefault="006C7C8B" w:rsidP="006A37A3">
      <w:pPr>
        <w:tabs>
          <w:tab w:val="center" w:pos="1843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37A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Farkas Tiborné</w:t>
      </w:r>
      <w:r w:rsidRPr="006A37A3">
        <w:rPr>
          <w:rFonts w:ascii="Times New Roman" w:hAnsi="Times New Roman" w:cs="Times New Roman"/>
          <w:b/>
          <w:sz w:val="22"/>
          <w:szCs w:val="22"/>
        </w:rPr>
        <w:tab/>
        <w:t>Szita Gabriella</w:t>
      </w:r>
      <w:r w:rsidRPr="006A37A3">
        <w:rPr>
          <w:rFonts w:ascii="Times New Roman" w:hAnsi="Times New Roman" w:cs="Times New Roman"/>
          <w:b/>
          <w:sz w:val="22"/>
          <w:szCs w:val="22"/>
        </w:rPr>
        <w:br/>
      </w:r>
      <w:r w:rsidRPr="006A37A3">
        <w:rPr>
          <w:rFonts w:ascii="Times New Roman" w:hAnsi="Times New Roman" w:cs="Times New Roman"/>
          <w:b/>
          <w:sz w:val="22"/>
          <w:szCs w:val="22"/>
        </w:rPr>
        <w:tab/>
        <w:t xml:space="preserve">polgármester </w:t>
      </w:r>
      <w:r w:rsidRPr="006A37A3">
        <w:rPr>
          <w:rFonts w:ascii="Times New Roman" w:hAnsi="Times New Roman" w:cs="Times New Roman"/>
          <w:b/>
          <w:sz w:val="22"/>
          <w:szCs w:val="22"/>
        </w:rPr>
        <w:tab/>
        <w:t>aljegyző</w:t>
      </w:r>
    </w:p>
    <w:p w:rsidR="006C7C8B" w:rsidRPr="001D7FAF" w:rsidRDefault="006C7C8B" w:rsidP="001D7FAF">
      <w:pPr>
        <w:spacing w:before="480"/>
        <w:rPr>
          <w:rFonts w:ascii="Times New Roman" w:hAnsi="Times New Roman" w:cs="Times New Roman"/>
          <w:b/>
          <w:sz w:val="20"/>
          <w:szCs w:val="20"/>
        </w:rPr>
      </w:pPr>
      <w:r w:rsidRPr="001D7FAF">
        <w:rPr>
          <w:rFonts w:ascii="Times New Roman" w:hAnsi="Times New Roman" w:cs="Times New Roman"/>
          <w:b/>
          <w:sz w:val="20"/>
          <w:szCs w:val="20"/>
        </w:rPr>
        <w:t xml:space="preserve">Záradék: </w:t>
      </w:r>
    </w:p>
    <w:p w:rsidR="006C7C8B" w:rsidRPr="001D7FAF" w:rsidRDefault="006C7C8B" w:rsidP="001D7FAF">
      <w:pPr>
        <w:rPr>
          <w:rFonts w:ascii="Times New Roman" w:hAnsi="Times New Roman" w:cs="Times New Roman"/>
          <w:sz w:val="20"/>
          <w:szCs w:val="20"/>
        </w:rPr>
      </w:pPr>
      <w:r w:rsidRPr="001D7FAF">
        <w:rPr>
          <w:rFonts w:ascii="Times New Roman" w:hAnsi="Times New Roman" w:cs="Times New Roman"/>
          <w:sz w:val="20"/>
          <w:szCs w:val="20"/>
        </w:rPr>
        <w:t>A rendelet a mai napon kihirdetve.</w:t>
      </w:r>
    </w:p>
    <w:p w:rsidR="006C7C8B" w:rsidRPr="001D7FAF" w:rsidRDefault="006C7C8B" w:rsidP="001D7F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Nagypáli, 2013</w:t>
      </w:r>
      <w:r w:rsidRPr="001D7FA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február 20.</w:t>
      </w:r>
    </w:p>
    <w:p w:rsidR="006C7C8B" w:rsidRPr="001D7FAF" w:rsidRDefault="006C7C8B" w:rsidP="001D7FAF">
      <w:pPr>
        <w:tabs>
          <w:tab w:val="center" w:pos="46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Szita Gabriella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  <w:t>al</w:t>
      </w:r>
      <w:r w:rsidRPr="001D7FAF">
        <w:rPr>
          <w:rFonts w:ascii="Times New Roman" w:hAnsi="Times New Roman" w:cs="Times New Roman"/>
          <w:b/>
          <w:sz w:val="20"/>
          <w:szCs w:val="20"/>
        </w:rPr>
        <w:t xml:space="preserve">jegyző </w:t>
      </w:r>
    </w:p>
    <w:p w:rsidR="006C7C8B" w:rsidRDefault="006C7C8B" w:rsidP="006A37A3">
      <w:pPr>
        <w:pStyle w:val="ListParagraph"/>
        <w:pageBreakBefore/>
        <w:numPr>
          <w:ilvl w:val="0"/>
          <w:numId w:val="2"/>
        </w:numPr>
        <w:ind w:left="602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melléklet.</w:t>
      </w:r>
    </w:p>
    <w:p w:rsidR="006C7C8B" w:rsidRDefault="006C7C8B" w:rsidP="003B3C7D">
      <w:pPr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6C7C8B" w:rsidRDefault="006C7C8B" w:rsidP="003B3C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újszülött gyermek utáni egyszeri pénzbeli támogatásra</w:t>
      </w:r>
    </w:p>
    <w:p w:rsidR="006C7C8B" w:rsidRDefault="006C7C8B" w:rsidP="003B3C7D">
      <w:pPr>
        <w:jc w:val="center"/>
        <w:rPr>
          <w:rFonts w:ascii="Times New Roman" w:hAnsi="Times New Roman" w:cs="Times New Roman"/>
          <w:b/>
        </w:rPr>
      </w:pPr>
    </w:p>
    <w:p w:rsidR="006C7C8B" w:rsidRDefault="006C7C8B" w:rsidP="003B3C7D">
      <w:pPr>
        <w:jc w:val="center"/>
        <w:rPr>
          <w:rFonts w:ascii="Times New Roman" w:hAnsi="Times New Roman" w:cs="Times New Roman"/>
          <w:b/>
        </w:rPr>
      </w:pPr>
    </w:p>
    <w:p w:rsidR="006C7C8B" w:rsidRDefault="006C7C8B" w:rsidP="003B3C7D">
      <w:pPr>
        <w:jc w:val="center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neve:…………………………………………………………………..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C7C8B" w:rsidRPr="003B3C7D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B3C7D">
        <w:rPr>
          <w:rFonts w:ascii="Times New Roman" w:hAnsi="Times New Roman" w:cs="Times New Roman"/>
          <w:b/>
        </w:rPr>
        <w:t>Kérelmező állandó lakcíme:………………………………………………………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születési helye, ideje:…………………………………………………</w:t>
      </w:r>
    </w:p>
    <w:p w:rsidR="006C7C8B" w:rsidRPr="003B3C7D" w:rsidRDefault="006C7C8B" w:rsidP="003B3C7D">
      <w:pPr>
        <w:ind w:left="360"/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édesanyjának leánykori neve:……………………………………….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bankszámla száma:…………………………………………………..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Számlavezető pénzintézet neve:………………………………………………….</w:t>
      </w:r>
    </w:p>
    <w:p w:rsidR="006C7C8B" w:rsidRPr="003B3C7D" w:rsidRDefault="006C7C8B" w:rsidP="003B3C7D">
      <w:pPr>
        <w:pStyle w:val="ListParagrap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igényjogosult gyermeke(i):</w:t>
      </w:r>
    </w:p>
    <w:p w:rsidR="006C7C8B" w:rsidRPr="003B3C7D" w:rsidRDefault="006C7C8B" w:rsidP="003B3C7D">
      <w:pPr>
        <w:pStyle w:val="ListParagrap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977"/>
        <w:gridCol w:w="2643"/>
        <w:gridCol w:w="2142"/>
      </w:tblGrid>
      <w:tr w:rsidR="006C7C8B" w:rsidTr="00383599">
        <w:tc>
          <w:tcPr>
            <w:tcW w:w="806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B" w:rsidRPr="00383599" w:rsidRDefault="006C7C8B" w:rsidP="00383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99">
              <w:rPr>
                <w:rFonts w:ascii="Times New Roman" w:hAnsi="Times New Roman" w:cs="Times New Roman"/>
                <w:b/>
                <w:sz w:val="22"/>
                <w:szCs w:val="22"/>
              </w:rPr>
              <w:t>N é v</w:t>
            </w:r>
          </w:p>
        </w:tc>
        <w:tc>
          <w:tcPr>
            <w:tcW w:w="2643" w:type="dxa"/>
          </w:tcPr>
          <w:p w:rsidR="006C7C8B" w:rsidRPr="00383599" w:rsidRDefault="006C7C8B" w:rsidP="00383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99">
              <w:rPr>
                <w:rFonts w:ascii="Times New Roman" w:hAnsi="Times New Roman" w:cs="Times New Roman"/>
                <w:b/>
                <w:sz w:val="22"/>
                <w:szCs w:val="22"/>
              </w:rPr>
              <w:t>Lakcím</w:t>
            </w:r>
          </w:p>
        </w:tc>
        <w:tc>
          <w:tcPr>
            <w:tcW w:w="2142" w:type="dxa"/>
          </w:tcPr>
          <w:p w:rsidR="006C7C8B" w:rsidRPr="00383599" w:rsidRDefault="006C7C8B" w:rsidP="00383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99">
              <w:rPr>
                <w:rFonts w:ascii="Times New Roman" w:hAnsi="Times New Roman" w:cs="Times New Roman"/>
                <w:b/>
                <w:sz w:val="22"/>
                <w:szCs w:val="22"/>
              </w:rPr>
              <w:t>Születési dátum</w:t>
            </w:r>
          </w:p>
        </w:tc>
      </w:tr>
      <w:tr w:rsidR="006C7C8B" w:rsidTr="00383599">
        <w:tc>
          <w:tcPr>
            <w:tcW w:w="806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7C8B" w:rsidTr="00383599">
        <w:tc>
          <w:tcPr>
            <w:tcW w:w="806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7C8B" w:rsidTr="00383599">
        <w:tc>
          <w:tcPr>
            <w:tcW w:w="806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6C7C8B" w:rsidRPr="00383599" w:rsidRDefault="006C7C8B" w:rsidP="003835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nyilatkozom, hogy a fent közölt adatok a valóságnak megfelelnek. Tudomásul veszem és egyben hozzájárulok, hogy a közölt adatok valódiságát Nagypáli Közös Önkormányzati Hivatal a vonatkozó jogszabályok alapján ellenőrizheti.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Kérelmemhez csatolom az újszülött gyermek(ek) születési anyakönyvi kivonatának másolatát.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Gősfa, …………………………………………………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 aláírása</w:t>
      </w:r>
    </w:p>
    <w:p w:rsidR="006C7C8B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p w:rsidR="006C7C8B" w:rsidRPr="00EF3152" w:rsidRDefault="006C7C8B" w:rsidP="003B3C7D">
      <w:pPr>
        <w:pStyle w:val="ListParagraph"/>
        <w:jc w:val="both"/>
        <w:rPr>
          <w:rFonts w:ascii="Times New Roman" w:hAnsi="Times New Roman" w:cs="Times New Roman"/>
        </w:rPr>
      </w:pPr>
    </w:p>
    <w:sectPr w:rsidR="006C7C8B" w:rsidRPr="00EF3152" w:rsidSect="006A37A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BE"/>
    <w:multiLevelType w:val="hybridMultilevel"/>
    <w:tmpl w:val="EBACBEAC"/>
    <w:lvl w:ilvl="0" w:tplc="636CB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45626"/>
    <w:multiLevelType w:val="hybridMultilevel"/>
    <w:tmpl w:val="95E28E86"/>
    <w:lvl w:ilvl="0" w:tplc="CB808562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2">
    <w:nsid w:val="7D992C5D"/>
    <w:multiLevelType w:val="hybridMultilevel"/>
    <w:tmpl w:val="D260244C"/>
    <w:lvl w:ilvl="0" w:tplc="45DEDEF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42"/>
    <w:rsid w:val="00015295"/>
    <w:rsid w:val="000C5C59"/>
    <w:rsid w:val="000D45E4"/>
    <w:rsid w:val="001D7FAF"/>
    <w:rsid w:val="00383599"/>
    <w:rsid w:val="003B3C7D"/>
    <w:rsid w:val="005E4C1D"/>
    <w:rsid w:val="006A37A3"/>
    <w:rsid w:val="006C7C8B"/>
    <w:rsid w:val="007F3342"/>
    <w:rsid w:val="008C3FE0"/>
    <w:rsid w:val="009B217B"/>
    <w:rsid w:val="00A26B80"/>
    <w:rsid w:val="00B95907"/>
    <w:rsid w:val="00CA3117"/>
    <w:rsid w:val="00CF5AE6"/>
    <w:rsid w:val="00D07509"/>
    <w:rsid w:val="00EF1967"/>
    <w:rsid w:val="00E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5E4"/>
    <w:pPr>
      <w:ind w:left="720"/>
      <w:contextualSpacing/>
    </w:pPr>
  </w:style>
  <w:style w:type="table" w:styleId="TableGrid">
    <w:name w:val="Table Grid"/>
    <w:basedOn w:val="TableNormal"/>
    <w:uiPriority w:val="99"/>
    <w:rsid w:val="003B3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414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Gősfa Község Önkormányzati Képviselő-testületének</dc:title>
  <dc:subject/>
  <dc:creator>Edit</dc:creator>
  <cp:keywords/>
  <dc:description/>
  <cp:lastModifiedBy>Gabi</cp:lastModifiedBy>
  <cp:revision>2</cp:revision>
  <cp:lastPrinted>2013-02-20T13:50:00Z</cp:lastPrinted>
  <dcterms:created xsi:type="dcterms:W3CDTF">2013-02-20T13:51:00Z</dcterms:created>
  <dcterms:modified xsi:type="dcterms:W3CDTF">2013-02-20T13:51:00Z</dcterms:modified>
</cp:coreProperties>
</file>